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>项目序号：</w:t>
      </w:r>
      <w:r>
        <w:rPr>
          <w:rFonts w:hint="eastAsia"/>
          <w:sz w:val="36"/>
          <w:szCs w:val="36"/>
          <w:lang w:val="en-US" w:eastAsia="zh-CN"/>
        </w:rPr>
        <w:t xml:space="preserve">                       </w:t>
      </w:r>
    </w:p>
    <w:p>
      <w:pPr>
        <w:ind w:firstLine="2160" w:firstLineChars="600"/>
        <w:rPr>
          <w:rFonts w:hint="eastAsia"/>
          <w:sz w:val="36"/>
          <w:szCs w:val="36"/>
          <w:lang w:eastAsia="zh-CN"/>
        </w:rPr>
      </w:pPr>
    </w:p>
    <w:p>
      <w:pPr>
        <w:ind w:firstLine="1760" w:firstLineChars="400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广州市第一人民医院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ind w:firstLine="1040" w:firstLineChars="200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院内采购耗材报名资料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项目序号：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产品名称：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供应商：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联系人：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TcwZDZmYjRhM2I2NGZlOGI3ZTY1ODFiMGYwNDcifQ=="/>
  </w:docVars>
  <w:rsids>
    <w:rsidRoot w:val="00000000"/>
    <w:rsid w:val="129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2022-08-30T02:48:49Z</dcterms:created>
  <dc:creator>Administrator</dc:creator>
  <cp:lastModifiedBy>Administrator</cp:lastModifiedBy>
  <dcterms:modified xsi:type="dcterms:W3CDTF">2022-08-30T03:07:25Z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D5B9EB2B3DD54B7C9C3E858F212B697C</vt:lpwstr>
  </property>
</Properties>
</file>